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5" w:rsidRPr="00A64DEC" w:rsidRDefault="0033664F">
      <w:pPr>
        <w:rPr>
          <w:sz w:val="28"/>
          <w:szCs w:val="28"/>
        </w:rPr>
      </w:pPr>
      <w:r w:rsidRPr="0033664F">
        <w:rPr>
          <w:noProof/>
          <w:lang w:eastAsia="de-CH"/>
        </w:rPr>
        <w:drawing>
          <wp:inline distT="0" distB="0" distL="0" distR="0">
            <wp:extent cx="6515100" cy="1066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5A" w:rsidRDefault="00EF0C2E" w:rsidP="00C16DFE">
      <w:pPr>
        <w:spacing w:after="0" w:line="240" w:lineRule="auto"/>
        <w:jc w:val="center"/>
        <w:rPr>
          <w:rFonts w:ascii="Arial Rounded MT Bold" w:hAnsi="Arial Rounded MT Bold" w:cs="Helvetica"/>
          <w:color w:val="1D2129"/>
          <w:sz w:val="56"/>
          <w:szCs w:val="56"/>
        </w:rPr>
      </w:pPr>
      <w:r>
        <w:rPr>
          <w:rFonts w:ascii="Arial Rounded MT Bold" w:hAnsi="Arial Rounded MT Bold" w:cs="Helvetica"/>
          <w:color w:val="1D2129"/>
          <w:sz w:val="56"/>
          <w:szCs w:val="56"/>
        </w:rPr>
        <w:t>3</w:t>
      </w:r>
      <w:r w:rsidR="0086785A" w:rsidRPr="00A64DEC">
        <w:rPr>
          <w:rFonts w:ascii="Arial Rounded MT Bold" w:hAnsi="Arial Rounded MT Bold" w:cs="Helvetica"/>
          <w:color w:val="1D2129"/>
          <w:sz w:val="56"/>
          <w:szCs w:val="56"/>
        </w:rPr>
        <w:t>. Disziplin:</w:t>
      </w:r>
    </w:p>
    <w:p w:rsidR="00555E14" w:rsidRPr="00555E14" w:rsidRDefault="00555E14" w:rsidP="00C16DFE">
      <w:pPr>
        <w:spacing w:after="0" w:line="240" w:lineRule="auto"/>
        <w:jc w:val="center"/>
        <w:rPr>
          <w:rFonts w:ascii="Arial Rounded MT Bold" w:hAnsi="Arial Rounded MT Bold" w:cs="Helvetica"/>
          <w:color w:val="1D2129"/>
          <w:sz w:val="20"/>
          <w:szCs w:val="20"/>
        </w:rPr>
      </w:pPr>
    </w:p>
    <w:p w:rsidR="0086785A" w:rsidRPr="00A64DEC" w:rsidRDefault="0086785A" w:rsidP="00F33CD3">
      <w:pPr>
        <w:pStyle w:val="StandardWeb"/>
        <w:spacing w:before="0" w:beforeAutospacing="0" w:after="0" w:afterAutospacing="0"/>
        <w:jc w:val="center"/>
        <w:rPr>
          <w:rFonts w:ascii="Arial Rounded MT Bold" w:hAnsi="Arial Rounded MT Bold" w:cs="Helvetica"/>
          <w:color w:val="1D2129"/>
          <w:sz w:val="72"/>
          <w:szCs w:val="72"/>
        </w:rPr>
      </w:pPr>
      <w:r w:rsidRPr="00A64DEC">
        <w:rPr>
          <w:rFonts w:ascii="Arial Rounded MT Bold" w:hAnsi="Arial Rounded MT Bold" w:cs="Helvetica"/>
          <w:color w:val="1D2129"/>
          <w:sz w:val="72"/>
          <w:szCs w:val="72"/>
        </w:rPr>
        <w:t>Kombinierter Schnitt</w:t>
      </w:r>
    </w:p>
    <w:p w:rsidR="00EF0C2E" w:rsidRDefault="0086785A" w:rsidP="0086785A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44"/>
          <w:szCs w:val="44"/>
        </w:rPr>
      </w:pPr>
      <w:r w:rsidRPr="0086785A">
        <w:rPr>
          <w:rFonts w:ascii="Arial Rounded MT Bold" w:hAnsi="Arial Rounded MT Bold" w:cs="Helvetica"/>
          <w:color w:val="1D2129"/>
          <w:sz w:val="44"/>
          <w:szCs w:val="44"/>
        </w:rPr>
        <w:br/>
        <w:t>Der Teilnehmer muss an zwei Stämmen je eine Holzscheibe, die nicht dünner als 3 cm und nicht dicker als 8 cm sein darf, abschneiden. Dabei muss er an beiden Stämmen zuerst die erste Hälfte von unten bis innerhalb des roten Farb</w:t>
      </w:r>
      <w:r w:rsidR="00A64DEC">
        <w:rPr>
          <w:rFonts w:ascii="Arial Rounded MT Bold" w:hAnsi="Arial Rounded MT Bold" w:cs="Helvetica"/>
          <w:color w:val="1D2129"/>
          <w:sz w:val="44"/>
          <w:szCs w:val="44"/>
        </w:rPr>
        <w:t>-</w:t>
      </w:r>
      <w:r w:rsidRPr="0086785A">
        <w:rPr>
          <w:rFonts w:ascii="Arial Rounded MT Bold" w:hAnsi="Arial Rounded MT Bold" w:cs="Helvetica"/>
          <w:color w:val="1D2129"/>
          <w:sz w:val="44"/>
          <w:szCs w:val="44"/>
        </w:rPr>
        <w:t>bandes, dann den Rest von oben durchsägen</w:t>
      </w:r>
      <w:r w:rsidR="00956678">
        <w:rPr>
          <w:rFonts w:ascii="Arial Rounded MT Bold" w:hAnsi="Arial Rounded MT Bold" w:cs="Helvetica"/>
          <w:color w:val="1D2129"/>
          <w:sz w:val="44"/>
          <w:szCs w:val="44"/>
        </w:rPr>
        <w:t xml:space="preserve"> mit beginn im grünen Farbband</w:t>
      </w:r>
      <w:r w:rsidRPr="0086785A">
        <w:rPr>
          <w:rFonts w:ascii="Arial Rounded MT Bold" w:hAnsi="Arial Rounded MT Bold" w:cs="Helvetica"/>
          <w:color w:val="1D2129"/>
          <w:sz w:val="44"/>
          <w:szCs w:val="44"/>
        </w:rPr>
        <w:t>.</w:t>
      </w:r>
      <w:r w:rsidRPr="0086785A">
        <w:rPr>
          <w:rFonts w:ascii="Arial Rounded MT Bold" w:hAnsi="Arial Rounded MT Bold" w:cs="Helvetica"/>
          <w:color w:val="1D2129"/>
          <w:sz w:val="44"/>
          <w:szCs w:val="44"/>
        </w:rPr>
        <w:br/>
        <w:t>Der Schnitt muss jeweils senkrecht zur Längs</w:t>
      </w:r>
      <w:r w:rsidR="00A64DEC">
        <w:rPr>
          <w:rFonts w:ascii="Arial Rounded MT Bold" w:hAnsi="Arial Rounded MT Bold" w:cs="Helvetica"/>
          <w:color w:val="1D2129"/>
          <w:sz w:val="44"/>
          <w:szCs w:val="44"/>
        </w:rPr>
        <w:t>-</w:t>
      </w:r>
      <w:r w:rsidRPr="0086785A">
        <w:rPr>
          <w:rFonts w:ascii="Arial Rounded MT Bold" w:hAnsi="Arial Rounded MT Bold" w:cs="Helvetica"/>
          <w:color w:val="1D2129"/>
          <w:sz w:val="44"/>
          <w:szCs w:val="44"/>
        </w:rPr>
        <w:t>achse des Stammes geführt werden und alle vier Winkel sollten 90 Grad betragen.</w:t>
      </w:r>
      <w:r w:rsidR="00EF0C2E">
        <w:rPr>
          <w:rFonts w:ascii="Arial Rounded MT Bold" w:hAnsi="Arial Rounded MT Bold" w:cs="Helvetica"/>
          <w:color w:val="1D2129"/>
          <w:sz w:val="44"/>
          <w:szCs w:val="44"/>
        </w:rPr>
        <w:t xml:space="preserve"> </w:t>
      </w:r>
    </w:p>
    <w:p w:rsidR="00EF0C2E" w:rsidRDefault="0086785A" w:rsidP="0086785A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44"/>
          <w:szCs w:val="44"/>
        </w:rPr>
      </w:pPr>
      <w:r w:rsidRPr="0086785A">
        <w:rPr>
          <w:rFonts w:ascii="Arial Rounded MT Bold" w:hAnsi="Arial Rounded MT Bold" w:cs="Helvetica"/>
          <w:color w:val="1D2129"/>
          <w:sz w:val="44"/>
          <w:szCs w:val="44"/>
        </w:rPr>
        <w:t xml:space="preserve">Dort wo die Schnitte aufeinandertreffen (Abstand) </w:t>
      </w:r>
      <w:r w:rsidRPr="0086785A">
        <w:rPr>
          <w:rStyle w:val="textexposedshow"/>
          <w:rFonts w:ascii="Arial Rounded MT Bold" w:hAnsi="Arial Rounded MT Bold" w:cs="Helvetica"/>
          <w:color w:val="1D2129"/>
          <w:sz w:val="44"/>
          <w:szCs w:val="44"/>
        </w:rPr>
        <w:t>sollte keine Differenz sein.</w:t>
      </w:r>
      <w:r w:rsidR="00EF0C2E">
        <w:rPr>
          <w:rFonts w:ascii="Arial Rounded MT Bold" w:hAnsi="Arial Rounded MT Bold" w:cs="Helvetica"/>
          <w:color w:val="1D2129"/>
          <w:sz w:val="44"/>
          <w:szCs w:val="44"/>
        </w:rPr>
        <w:t xml:space="preserve"> </w:t>
      </w:r>
    </w:p>
    <w:p w:rsidR="0086785A" w:rsidRDefault="0086785A" w:rsidP="0086785A">
      <w:pPr>
        <w:pStyle w:val="StandardWeb"/>
        <w:spacing w:before="0" w:beforeAutospacing="0" w:after="0" w:afterAutospacing="0"/>
        <w:rPr>
          <w:rStyle w:val="textexposedshow"/>
          <w:rFonts w:ascii="Arial Rounded MT Bold" w:hAnsi="Arial Rounded MT Bold" w:cs="Helvetica"/>
          <w:color w:val="1D2129"/>
          <w:sz w:val="44"/>
          <w:szCs w:val="44"/>
        </w:rPr>
      </w:pPr>
      <w:r w:rsidRPr="0086785A">
        <w:rPr>
          <w:rStyle w:val="textexposedshow"/>
          <w:rFonts w:ascii="Arial Rounded MT Bold" w:hAnsi="Arial Rounded MT Bold" w:cs="Helvetica"/>
          <w:color w:val="1D2129"/>
          <w:sz w:val="44"/>
          <w:szCs w:val="44"/>
        </w:rPr>
        <w:t>Schliesslich spielt noch die Zeit mit.</w:t>
      </w:r>
    </w:p>
    <w:p w:rsidR="004E5F6C" w:rsidRPr="0086785A" w:rsidRDefault="00271E72" w:rsidP="0086785A">
      <w:pPr>
        <w:pStyle w:val="StandardWeb"/>
        <w:spacing w:before="0" w:beforeAutospacing="0" w:after="90" w:afterAutospacing="0"/>
        <w:rPr>
          <w:rFonts w:ascii="Arial Rounded MT Bold" w:hAnsi="Arial Rounded MT Bold" w:cs="Helvetica"/>
          <w:color w:val="1D2129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4431538</wp:posOffset>
            </wp:positionH>
            <wp:positionV relativeFrom="paragraph">
              <wp:posOffset>299085</wp:posOffset>
            </wp:positionV>
            <wp:extent cx="253492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427" y="21179"/>
                <wp:lineTo x="2142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mbi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299085</wp:posOffset>
            </wp:positionV>
            <wp:extent cx="2087245" cy="1301750"/>
            <wp:effectExtent l="0" t="0" r="8255" b="0"/>
            <wp:wrapTight wrapText="bothSides">
              <wp:wrapPolygon edited="0">
                <wp:start x="0" y="0"/>
                <wp:lineTo x="0" y="21179"/>
                <wp:lineTo x="21488" y="21179"/>
                <wp:lineTo x="2148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bi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343535</wp:posOffset>
            </wp:positionV>
            <wp:extent cx="2374900" cy="1257935"/>
            <wp:effectExtent l="0" t="0" r="6350" b="0"/>
            <wp:wrapTight wrapText="bothSides">
              <wp:wrapPolygon edited="0">
                <wp:start x="0" y="0"/>
                <wp:lineTo x="0" y="21262"/>
                <wp:lineTo x="21484" y="21262"/>
                <wp:lineTo x="2148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bi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E5F6C" w:rsidRPr="0086785A" w:rsidSect="00A522F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E4" w:rsidRDefault="005711E4" w:rsidP="005711E4">
      <w:pPr>
        <w:spacing w:after="0" w:line="240" w:lineRule="auto"/>
      </w:pPr>
      <w:r>
        <w:separator/>
      </w:r>
    </w:p>
  </w:endnote>
  <w:endnote w:type="continuationSeparator" w:id="0">
    <w:p w:rsidR="005711E4" w:rsidRDefault="005711E4" w:rsidP="0057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E4" w:rsidRDefault="005711E4">
    <w:pPr>
      <w:pStyle w:val="Fuzeile"/>
    </w:pPr>
    <w:r>
      <w:rPr>
        <w:noProof/>
        <w:lang w:eastAsia="de-CH"/>
      </w:rPr>
      <w:drawing>
        <wp:inline distT="0" distB="0" distL="0" distR="0" wp14:anchorId="342A8D76">
          <wp:extent cx="6645275" cy="110934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E4" w:rsidRDefault="005711E4" w:rsidP="005711E4">
      <w:pPr>
        <w:spacing w:after="0" w:line="240" w:lineRule="auto"/>
      </w:pPr>
      <w:r>
        <w:separator/>
      </w:r>
    </w:p>
  </w:footnote>
  <w:footnote w:type="continuationSeparator" w:id="0">
    <w:p w:rsidR="005711E4" w:rsidRDefault="005711E4" w:rsidP="0057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E0F"/>
    <w:multiLevelType w:val="hybridMultilevel"/>
    <w:tmpl w:val="83EA27D2"/>
    <w:lvl w:ilvl="0" w:tplc="6F7E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5"/>
    <w:rsid w:val="00255FE1"/>
    <w:rsid w:val="00271E72"/>
    <w:rsid w:val="0033664F"/>
    <w:rsid w:val="003B6484"/>
    <w:rsid w:val="00465211"/>
    <w:rsid w:val="004B2EC4"/>
    <w:rsid w:val="004E5F6C"/>
    <w:rsid w:val="00555E14"/>
    <w:rsid w:val="005711E4"/>
    <w:rsid w:val="006642D1"/>
    <w:rsid w:val="0076681E"/>
    <w:rsid w:val="0086785A"/>
    <w:rsid w:val="00956678"/>
    <w:rsid w:val="009D0C05"/>
    <w:rsid w:val="00A522F0"/>
    <w:rsid w:val="00A64DEC"/>
    <w:rsid w:val="00A66BC7"/>
    <w:rsid w:val="00B372BD"/>
    <w:rsid w:val="00C16DFE"/>
    <w:rsid w:val="00C509F7"/>
    <w:rsid w:val="00ED13F3"/>
    <w:rsid w:val="00EF0C2E"/>
    <w:rsid w:val="00F33CD3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F1C55455-9B64-4F5C-8002-4C11D2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F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22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exposedshow">
    <w:name w:val="text_exposed_show"/>
    <w:basedOn w:val="Absatz-Standardschriftart"/>
    <w:rsid w:val="0086785A"/>
  </w:style>
  <w:style w:type="paragraph" w:styleId="Kopfzeile">
    <w:name w:val="header"/>
    <w:basedOn w:val="Standard"/>
    <w:link w:val="KopfzeileZchn"/>
    <w:uiPriority w:val="99"/>
    <w:unhideWhenUsed/>
    <w:rsid w:val="0057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1E4"/>
  </w:style>
  <w:style w:type="paragraph" w:styleId="Fuzeile">
    <w:name w:val="footer"/>
    <w:basedOn w:val="Standard"/>
    <w:link w:val="FuzeileZchn"/>
    <w:uiPriority w:val="99"/>
    <w:unhideWhenUsed/>
    <w:rsid w:val="0057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Schweizer</dc:creator>
  <cp:keywords/>
  <dc:description/>
  <cp:lastModifiedBy>Bolliger Roger VD-WR-3</cp:lastModifiedBy>
  <cp:revision>13</cp:revision>
  <cp:lastPrinted>2018-03-29T12:58:00Z</cp:lastPrinted>
  <dcterms:created xsi:type="dcterms:W3CDTF">2018-03-29T13:16:00Z</dcterms:created>
  <dcterms:modified xsi:type="dcterms:W3CDTF">2021-12-11T20:00:00Z</dcterms:modified>
</cp:coreProperties>
</file>